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604F" w:rsidRPr="00B84D81" w:rsidRDefault="006D604F" w:rsidP="006D604F">
      <w:pPr>
        <w:widowControl w:val="0"/>
        <w:autoSpaceDE w:val="0"/>
        <w:autoSpaceDN w:val="0"/>
        <w:adjustRightInd w:val="0"/>
        <w:jc w:val="center"/>
        <w:rPr>
          <w:b/>
          <w:bCs/>
          <w:sz w:val="36"/>
          <w:szCs w:val="36"/>
        </w:rPr>
      </w:pPr>
      <w:r w:rsidRPr="00B84D81">
        <w:rPr>
          <w:b/>
          <w:bCs/>
          <w:sz w:val="36"/>
          <w:szCs w:val="36"/>
        </w:rPr>
        <w:t>Контактная информация</w:t>
      </w:r>
    </w:p>
    <w:p w:rsidR="006D604F" w:rsidRPr="00B84D81" w:rsidRDefault="006D604F" w:rsidP="006D604F">
      <w:pPr>
        <w:widowControl w:val="0"/>
        <w:autoSpaceDE w:val="0"/>
        <w:autoSpaceDN w:val="0"/>
        <w:adjustRightInd w:val="0"/>
        <w:jc w:val="center"/>
        <w:rPr>
          <w:b/>
          <w:bCs/>
          <w:sz w:val="36"/>
          <w:szCs w:val="36"/>
        </w:rPr>
      </w:pPr>
      <w:r w:rsidRPr="00B84D81">
        <w:rPr>
          <w:b/>
          <w:bCs/>
          <w:sz w:val="36"/>
          <w:szCs w:val="36"/>
        </w:rPr>
        <w:t xml:space="preserve">для направления обращения гражданином, объединением граждан, </w:t>
      </w:r>
    </w:p>
    <w:p w:rsidR="006D604F" w:rsidRPr="00B84D81" w:rsidRDefault="006D604F" w:rsidP="006D604F">
      <w:pPr>
        <w:widowControl w:val="0"/>
        <w:autoSpaceDE w:val="0"/>
        <w:autoSpaceDN w:val="0"/>
        <w:adjustRightInd w:val="0"/>
        <w:jc w:val="center"/>
        <w:rPr>
          <w:b/>
          <w:bCs/>
          <w:sz w:val="36"/>
          <w:szCs w:val="36"/>
        </w:rPr>
      </w:pPr>
      <w:r w:rsidRPr="00B84D81">
        <w:rPr>
          <w:b/>
          <w:bCs/>
          <w:sz w:val="36"/>
          <w:szCs w:val="36"/>
        </w:rPr>
        <w:t>в том числе юридическим лицом</w:t>
      </w:r>
    </w:p>
    <w:p w:rsidR="006D604F" w:rsidRDefault="006D604F" w:rsidP="006D604F">
      <w:pPr>
        <w:widowControl w:val="0"/>
        <w:autoSpaceDE w:val="0"/>
        <w:autoSpaceDN w:val="0"/>
        <w:adjustRightInd w:val="0"/>
        <w:rPr>
          <w:bCs/>
        </w:rPr>
      </w:pPr>
    </w:p>
    <w:p w:rsidR="006D604F" w:rsidRPr="009142CC" w:rsidRDefault="006D604F" w:rsidP="006D604F">
      <w:pPr>
        <w:widowControl w:val="0"/>
        <w:autoSpaceDE w:val="0"/>
        <w:autoSpaceDN w:val="0"/>
        <w:adjustRightInd w:val="0"/>
        <w:rPr>
          <w:bCs/>
        </w:rPr>
      </w:pPr>
    </w:p>
    <w:tbl>
      <w:tblPr>
        <w:tblW w:w="9639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5245"/>
        <w:gridCol w:w="4394"/>
      </w:tblGrid>
      <w:tr w:rsidR="006D604F" w:rsidRPr="009142CC" w:rsidTr="00DB4535"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D604F" w:rsidRPr="009142CC" w:rsidRDefault="006D604F" w:rsidP="00DB4535">
            <w:pPr>
              <w:widowControl w:val="0"/>
              <w:autoSpaceDE w:val="0"/>
              <w:autoSpaceDN w:val="0"/>
              <w:adjustRightInd w:val="0"/>
              <w:rPr>
                <w:bCs/>
              </w:rPr>
            </w:pPr>
            <w:r w:rsidRPr="009142CC">
              <w:rPr>
                <w:bCs/>
              </w:rPr>
              <w:t>Почтовый адрес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D604F" w:rsidRPr="009142CC" w:rsidRDefault="006D604F" w:rsidP="00DB4535">
            <w:pPr>
              <w:widowControl w:val="0"/>
              <w:autoSpaceDE w:val="0"/>
              <w:autoSpaceDN w:val="0"/>
              <w:adjustRightInd w:val="0"/>
              <w:rPr>
                <w:bCs/>
              </w:rPr>
            </w:pPr>
            <w:r w:rsidRPr="009142CC">
              <w:rPr>
                <w:bCs/>
              </w:rPr>
              <w:t>628066, ул. Мира, дом 8/1, г. Покачи, Ханты-Мансийский автономный округ - Югра, Тюменская область</w:t>
            </w:r>
          </w:p>
        </w:tc>
      </w:tr>
      <w:tr w:rsidR="006D604F" w:rsidRPr="009142CC" w:rsidTr="00DB4535"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D604F" w:rsidRPr="009142CC" w:rsidRDefault="006D604F" w:rsidP="00DB4535">
            <w:pPr>
              <w:widowControl w:val="0"/>
              <w:autoSpaceDE w:val="0"/>
              <w:autoSpaceDN w:val="0"/>
              <w:adjustRightInd w:val="0"/>
              <w:rPr>
                <w:bCs/>
              </w:rPr>
            </w:pPr>
            <w:r w:rsidRPr="009142CC">
              <w:rPr>
                <w:bCs/>
              </w:rPr>
              <w:t xml:space="preserve">Телефоны управления по кадрам и делопроизводству администрации города Покачи для приема </w:t>
            </w:r>
            <w:r>
              <w:rPr>
                <w:bCs/>
              </w:rPr>
              <w:t xml:space="preserve">письменных </w:t>
            </w:r>
            <w:r w:rsidRPr="009142CC">
              <w:rPr>
                <w:bCs/>
              </w:rPr>
              <w:t>обращений граждан, объединений граждан, в том числе юридических лиц, факсимильной связью, получения справочной информации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D604F" w:rsidRPr="009142CC" w:rsidRDefault="006D604F" w:rsidP="00DB4535">
            <w:pPr>
              <w:widowControl w:val="0"/>
              <w:autoSpaceDE w:val="0"/>
              <w:autoSpaceDN w:val="0"/>
              <w:adjustRightInd w:val="0"/>
              <w:rPr>
                <w:bCs/>
              </w:rPr>
            </w:pPr>
            <w:r w:rsidRPr="009142CC">
              <w:rPr>
                <w:bCs/>
              </w:rPr>
              <w:t>По письменным обращениям:</w:t>
            </w:r>
          </w:p>
          <w:p w:rsidR="006D604F" w:rsidRPr="009142CC" w:rsidRDefault="006D604F" w:rsidP="00DB4535">
            <w:pPr>
              <w:widowControl w:val="0"/>
              <w:autoSpaceDE w:val="0"/>
              <w:autoSpaceDN w:val="0"/>
              <w:adjustRightInd w:val="0"/>
              <w:rPr>
                <w:bCs/>
              </w:rPr>
            </w:pPr>
            <w:r w:rsidRPr="009142CC">
              <w:rPr>
                <w:bCs/>
              </w:rPr>
              <w:t>8 (34669) 74256</w:t>
            </w:r>
          </w:p>
          <w:p w:rsidR="006D604F" w:rsidRPr="00544890" w:rsidRDefault="006D604F" w:rsidP="00DB4535">
            <w:pPr>
              <w:widowControl w:val="0"/>
              <w:autoSpaceDE w:val="0"/>
              <w:autoSpaceDN w:val="0"/>
              <w:adjustRightInd w:val="0"/>
              <w:rPr>
                <w:bCs/>
              </w:rPr>
            </w:pPr>
            <w:r w:rsidRPr="00544890">
              <w:rPr>
                <w:bCs/>
              </w:rPr>
              <w:t>По личному приему:</w:t>
            </w:r>
          </w:p>
          <w:p w:rsidR="006D604F" w:rsidRDefault="006D604F" w:rsidP="00DB4535">
            <w:pPr>
              <w:widowControl w:val="0"/>
              <w:autoSpaceDE w:val="0"/>
              <w:autoSpaceDN w:val="0"/>
              <w:adjustRightInd w:val="0"/>
              <w:rPr>
                <w:bCs/>
              </w:rPr>
            </w:pPr>
            <w:r w:rsidRPr="00544890">
              <w:rPr>
                <w:bCs/>
              </w:rPr>
              <w:t>8 (34669) 72876</w:t>
            </w:r>
          </w:p>
          <w:p w:rsidR="006D604F" w:rsidRPr="009142CC" w:rsidRDefault="006D604F" w:rsidP="00DB4535">
            <w:pPr>
              <w:widowControl w:val="0"/>
              <w:autoSpaceDE w:val="0"/>
              <w:autoSpaceDN w:val="0"/>
              <w:adjustRightInd w:val="0"/>
              <w:rPr>
                <w:bCs/>
              </w:rPr>
            </w:pPr>
          </w:p>
        </w:tc>
      </w:tr>
      <w:tr w:rsidR="006D604F" w:rsidRPr="009142CC" w:rsidTr="00DB4535"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D604F" w:rsidRPr="009142CC" w:rsidRDefault="006D604F" w:rsidP="00DB4535">
            <w:pPr>
              <w:widowControl w:val="0"/>
              <w:autoSpaceDE w:val="0"/>
              <w:autoSpaceDN w:val="0"/>
              <w:adjustRightInd w:val="0"/>
              <w:rPr>
                <w:bCs/>
              </w:rPr>
            </w:pPr>
            <w:r w:rsidRPr="009142CC">
              <w:rPr>
                <w:bCs/>
              </w:rPr>
              <w:t>Адрес электронной почты для обращений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D604F" w:rsidRPr="009142CC" w:rsidRDefault="006D604F" w:rsidP="00DB4535">
            <w:pPr>
              <w:widowControl w:val="0"/>
              <w:autoSpaceDE w:val="0"/>
              <w:autoSpaceDN w:val="0"/>
              <w:adjustRightInd w:val="0"/>
              <w:rPr>
                <w:bCs/>
              </w:rPr>
            </w:pPr>
            <w:r w:rsidRPr="009142CC">
              <w:rPr>
                <w:bCs/>
              </w:rPr>
              <w:t>admpokachi@admpokachi.ru</w:t>
            </w:r>
          </w:p>
        </w:tc>
      </w:tr>
      <w:tr w:rsidR="006D604F" w:rsidRPr="009142CC" w:rsidTr="00DB4535"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D604F" w:rsidRPr="009142CC" w:rsidRDefault="006D604F" w:rsidP="00DB4535">
            <w:pPr>
              <w:widowControl w:val="0"/>
              <w:autoSpaceDE w:val="0"/>
              <w:autoSpaceDN w:val="0"/>
              <w:adjustRightInd w:val="0"/>
              <w:rPr>
                <w:bCs/>
              </w:rPr>
            </w:pPr>
            <w:r w:rsidRPr="009142CC">
              <w:rPr>
                <w:bCs/>
              </w:rPr>
              <w:t xml:space="preserve">Адрес электронного сервиса </w:t>
            </w:r>
            <w:r>
              <w:rPr>
                <w:bCs/>
              </w:rPr>
              <w:t>«</w:t>
            </w:r>
            <w:r w:rsidRPr="009142CC">
              <w:rPr>
                <w:bCs/>
              </w:rPr>
              <w:t>Обращения граждан</w:t>
            </w:r>
            <w:r>
              <w:rPr>
                <w:bCs/>
              </w:rPr>
              <w:t>»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D604F" w:rsidRPr="009142CC" w:rsidRDefault="006D604F" w:rsidP="00DB4535">
            <w:pPr>
              <w:widowControl w:val="0"/>
              <w:autoSpaceDE w:val="0"/>
              <w:autoSpaceDN w:val="0"/>
              <w:adjustRightInd w:val="0"/>
              <w:rPr>
                <w:bCs/>
              </w:rPr>
            </w:pPr>
            <w:r w:rsidRPr="009142CC">
              <w:rPr>
                <w:bCs/>
              </w:rPr>
              <w:t>www.admpokachi.ru/resourse.php?id=134</w:t>
            </w:r>
          </w:p>
        </w:tc>
      </w:tr>
      <w:tr w:rsidR="006D604F" w:rsidRPr="009142CC" w:rsidTr="00DB4535"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D604F" w:rsidRPr="009142CC" w:rsidRDefault="006D604F" w:rsidP="00DB4535">
            <w:pPr>
              <w:widowControl w:val="0"/>
              <w:autoSpaceDE w:val="0"/>
              <w:autoSpaceDN w:val="0"/>
              <w:adjustRightInd w:val="0"/>
              <w:rPr>
                <w:bCs/>
              </w:rPr>
            </w:pPr>
            <w:r w:rsidRPr="009142CC">
              <w:rPr>
                <w:bCs/>
              </w:rPr>
              <w:t>Электронный сервис размещен на главной странице единого официального сайта администрации города Покачи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D604F" w:rsidRPr="009142CC" w:rsidRDefault="006D604F" w:rsidP="00DB4535">
            <w:pPr>
              <w:widowControl w:val="0"/>
              <w:autoSpaceDE w:val="0"/>
              <w:autoSpaceDN w:val="0"/>
              <w:adjustRightInd w:val="0"/>
              <w:rPr>
                <w:bCs/>
              </w:rPr>
            </w:pPr>
            <w:r w:rsidRPr="009142CC">
              <w:rPr>
                <w:bCs/>
              </w:rPr>
              <w:t>www.admpokachi.ru</w:t>
            </w:r>
          </w:p>
        </w:tc>
      </w:tr>
    </w:tbl>
    <w:p w:rsidR="006D604F" w:rsidRPr="009142CC" w:rsidRDefault="006D604F" w:rsidP="006D604F">
      <w:pPr>
        <w:widowControl w:val="0"/>
        <w:autoSpaceDE w:val="0"/>
        <w:autoSpaceDN w:val="0"/>
        <w:adjustRightInd w:val="0"/>
        <w:rPr>
          <w:bCs/>
        </w:rPr>
      </w:pPr>
    </w:p>
    <w:p w:rsidR="006D604F" w:rsidRDefault="006D604F" w:rsidP="006D604F">
      <w:pPr>
        <w:widowControl w:val="0"/>
        <w:autoSpaceDE w:val="0"/>
        <w:autoSpaceDN w:val="0"/>
        <w:adjustRightInd w:val="0"/>
        <w:rPr>
          <w:b/>
          <w:bCs/>
        </w:rPr>
      </w:pPr>
    </w:p>
    <w:p w:rsidR="00041C91" w:rsidRDefault="00041C91">
      <w:bookmarkStart w:id="0" w:name="_GoBack"/>
      <w:bookmarkEnd w:id="0"/>
    </w:p>
    <w:sectPr w:rsidR="00041C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3BEC"/>
    <w:rsid w:val="00041C91"/>
    <w:rsid w:val="006D604F"/>
    <w:rsid w:val="00B84D81"/>
    <w:rsid w:val="00C13BEC"/>
    <w:rsid w:val="00C844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60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60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120</Words>
  <Characters>685</Characters>
  <Application>Microsoft Office Word</Application>
  <DocSecurity>0</DocSecurity>
  <Lines>5</Lines>
  <Paragraphs>1</Paragraphs>
  <ScaleCrop>false</ScaleCrop>
  <Company/>
  <LinksUpToDate>false</LinksUpToDate>
  <CharactersWithSpaces>804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Фортуна Елена Ивановна</dc:creator>
  <cp:keywords/>
  <dc:description/>
  <cp:lastModifiedBy>Фортуна Елена Ивановна</cp:lastModifiedBy>
  <cp:revision>3</cp:revision>
  <dcterms:created xsi:type="dcterms:W3CDTF">2018-04-13T13:24:00Z</dcterms:created>
  <dcterms:modified xsi:type="dcterms:W3CDTF">2018-04-13T13:51:00Z</dcterms:modified>
</cp:coreProperties>
</file>